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B3CA" w14:textId="77777777" w:rsidR="005B56D4" w:rsidRDefault="005418EE" w:rsidP="005418EE">
      <w:pPr>
        <w:jc w:val="center"/>
      </w:pPr>
      <w:r>
        <w:t>Prešovský samosprávny kraj, Odbor školstva, Námestie mieru 2, 08001 Prešov</w:t>
      </w:r>
    </w:p>
    <w:p w14:paraId="74071476" w14:textId="77777777" w:rsidR="005418EE" w:rsidRDefault="005418EE" w:rsidP="005418EE">
      <w:pPr>
        <w:jc w:val="center"/>
      </w:pPr>
    </w:p>
    <w:p w14:paraId="4EA8F488" w14:textId="77777777" w:rsidR="005418EE" w:rsidRDefault="005418EE" w:rsidP="005418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36A0E" wp14:editId="642866B0">
                <wp:simplePos x="0" y="0"/>
                <wp:positionH relativeFrom="column">
                  <wp:posOffset>-61596</wp:posOffset>
                </wp:positionH>
                <wp:positionV relativeFrom="paragraph">
                  <wp:posOffset>35560</wp:posOffset>
                </wp:positionV>
                <wp:extent cx="6010275" cy="95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F3416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.8pt" to="468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4axQEAAM0DAAAOAAAAZHJzL2Uyb0RvYy54bWysU8GO0zAQvSPxD5bvNGmlLhA13cOu4IKg&#10;WljuXmfcGNkeyzZJ+jl8Cz/G2GkDgtVKIC5WbL/3Zt7zZHc9WcMGCFGja/l6VXMGTmKn3bHl95/e&#10;vHjFWUzCdcKgg5afIPLr/fNnu9E3sMEeTQeBkYiLzehb3qfkm6qKsgcr4go9OLpUGKxItA3Hqgti&#10;JHVrqk1dX1Ujhs4HlBAjnd7Ol3xf9JUCmT4oFSEx03LqLZU1lPUhr9V+J5pjEL7X8tyG+IcurNCO&#10;ii5StyIJ9jXoP6SslgEjqrSSaCtUSksoHsjNuv7NzcdeeCheKJzol5ji/5OV74dDYLqjt+PMCUtP&#10;dIeD+/6NRY9fnJaCrXNIo48NYW/cIZx30R9CdjypYJky2n/OGvmEXLGpRHxaIoYpMUmHV+Ry83LL&#10;maS719vNNotXs0rm+hDTW0DL8kfLjXY5ANGI4V1MM/QCIV7uau6jfKWTgQw27g4UmaJ6c0dlnODG&#10;BDYIGgQhJbhUfFHpgs40pY1ZiHUp+yTxjM9UKKP2N+SFUSqjSwvZaofhseppurSsZvwlgdl3juAB&#10;u1N5oRINzUwJ9zzfeSh/3Rf6z79w/wMAAP//AwBQSwMEFAAGAAgAAAAhAItdpKDdAAAABgEAAA8A&#10;AABkcnMvZG93bnJldi54bWxMj8FOwzAQRO9I/IO1SFxQ67SIlIZsKoSAQzm1gAS3TbwkUWM7it00&#10;/D3LCY6jGc28yTeT7dTIQ2i9Q1jME1DsKm9aVyO8vT7NbkGFSM5Q5x0jfHOATXF+llNm/MnteNzH&#10;WkmJCxkhNDH2mdahathSmPuenXhffrAURQ61NgOdpNx2epkkqbbUOlloqOeHhqvD/mgRPoMPj+/b&#10;cnw+7LYTXb3E5UdlEC8vpvs7UJGn+BeGX3xBh0KYSn90JqgOYbZeSRLhJgUl9vo6lSclwmoBusj1&#10;f/ziBwAA//8DAFBLAQItABQABgAIAAAAIQC2gziS/gAAAOEBAAATAAAAAAAAAAAAAAAAAAAAAABb&#10;Q29udGVudF9UeXBlc10ueG1sUEsBAi0AFAAGAAgAAAAhADj9If/WAAAAlAEAAAsAAAAAAAAAAAAA&#10;AAAALwEAAF9yZWxzLy5yZWxzUEsBAi0AFAAGAAgAAAAhABmI3hrFAQAAzQMAAA4AAAAAAAAAAAAA&#10;AAAALgIAAGRycy9lMm9Eb2MueG1sUEsBAi0AFAAGAAgAAAAhAItdpKDdAAAABg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42B9D8CD" w14:textId="77777777" w:rsidR="005418EE" w:rsidRDefault="005418EE" w:rsidP="005418EE">
      <w:pPr>
        <w:jc w:val="center"/>
      </w:pPr>
    </w:p>
    <w:p w14:paraId="6EBF10AE" w14:textId="77777777" w:rsidR="005418EE" w:rsidRDefault="005418EE" w:rsidP="005418EE">
      <w:pPr>
        <w:jc w:val="center"/>
        <w:rPr>
          <w:b/>
          <w:bCs/>
          <w:szCs w:val="24"/>
        </w:rPr>
      </w:pPr>
      <w:r>
        <w:rPr>
          <w:b/>
          <w:bCs/>
          <w:sz w:val="36"/>
          <w:szCs w:val="36"/>
        </w:rPr>
        <w:t>Návrh</w:t>
      </w:r>
    </w:p>
    <w:p w14:paraId="32EFC5BE" w14:textId="77777777" w:rsidR="005418EE" w:rsidRDefault="005418EE" w:rsidP="005418EE">
      <w:pPr>
        <w:jc w:val="center"/>
        <w:rPr>
          <w:b/>
          <w:bCs/>
          <w:szCs w:val="24"/>
        </w:rPr>
      </w:pPr>
    </w:p>
    <w:p w14:paraId="3381DE78" w14:textId="4C839CFC" w:rsidR="001B5DCC" w:rsidRDefault="005418EE" w:rsidP="005418E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na ocenenie</w:t>
      </w:r>
      <w:r w:rsidR="007E0161">
        <w:rPr>
          <w:b/>
          <w:bCs/>
          <w:szCs w:val="24"/>
        </w:rPr>
        <w:t xml:space="preserve"> naj online učiteľa st</w:t>
      </w:r>
      <w:r w:rsidR="001B5DCC">
        <w:rPr>
          <w:b/>
          <w:bCs/>
          <w:szCs w:val="24"/>
        </w:rPr>
        <w:t xml:space="preserve">rednej školy </w:t>
      </w:r>
    </w:p>
    <w:p w14:paraId="18407045" w14:textId="702A4C3B" w:rsidR="001B5DCC" w:rsidRDefault="001B5DCC" w:rsidP="005418E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 šk. roku 2020/2021</w:t>
      </w:r>
    </w:p>
    <w:p w14:paraId="7B1FD643" w14:textId="77777777" w:rsidR="001B5DCC" w:rsidRDefault="001B5DCC" w:rsidP="005418EE">
      <w:pPr>
        <w:jc w:val="center"/>
        <w:rPr>
          <w:b/>
          <w:bCs/>
          <w:szCs w:val="24"/>
        </w:rPr>
      </w:pPr>
    </w:p>
    <w:p w14:paraId="0F6BC852" w14:textId="77777777" w:rsidR="001B5DCC" w:rsidRDefault="001B5DCC" w:rsidP="005418EE">
      <w:pPr>
        <w:jc w:val="center"/>
        <w:rPr>
          <w:b/>
          <w:bCs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5DCC" w14:paraId="1CA0CDB6" w14:textId="77777777" w:rsidTr="001B5DCC">
        <w:tc>
          <w:tcPr>
            <w:tcW w:w="4531" w:type="dxa"/>
          </w:tcPr>
          <w:p w14:paraId="34F0AE8F" w14:textId="77777777" w:rsidR="001B5DCC" w:rsidRDefault="001B5DCC" w:rsidP="001B5D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Názov strednej školy / školského zariadenia :</w:t>
            </w:r>
          </w:p>
        </w:tc>
        <w:tc>
          <w:tcPr>
            <w:tcW w:w="4531" w:type="dxa"/>
          </w:tcPr>
          <w:p w14:paraId="10656357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5DCC" w14:paraId="43434D5B" w14:textId="77777777" w:rsidTr="001B5DCC">
        <w:tc>
          <w:tcPr>
            <w:tcW w:w="4531" w:type="dxa"/>
          </w:tcPr>
          <w:p w14:paraId="60006F12" w14:textId="77777777" w:rsidR="001B5DCC" w:rsidRDefault="001B5DCC" w:rsidP="001B5D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Adresa strednej školy / školského zariadenia :</w:t>
            </w:r>
          </w:p>
        </w:tc>
        <w:tc>
          <w:tcPr>
            <w:tcW w:w="4531" w:type="dxa"/>
          </w:tcPr>
          <w:p w14:paraId="0BB1E8F9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5DCC" w14:paraId="4277631F" w14:textId="77777777" w:rsidTr="001B5DCC">
        <w:tc>
          <w:tcPr>
            <w:tcW w:w="4531" w:type="dxa"/>
          </w:tcPr>
          <w:p w14:paraId="07FB7F0B" w14:textId="77777777" w:rsidR="001B5DCC" w:rsidRDefault="001B5DCC" w:rsidP="001B5D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Meno, priezvisko a titul nominovaného pedagogického zamestnanca:</w:t>
            </w:r>
          </w:p>
        </w:tc>
        <w:tc>
          <w:tcPr>
            <w:tcW w:w="4531" w:type="dxa"/>
          </w:tcPr>
          <w:p w14:paraId="56457A73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5DCC" w14:paraId="7390DE6B" w14:textId="77777777" w:rsidTr="00D529F9">
        <w:tc>
          <w:tcPr>
            <w:tcW w:w="9062" w:type="dxa"/>
            <w:gridSpan w:val="2"/>
          </w:tcPr>
          <w:p w14:paraId="792271D4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Zdôvodnenie nominácie:</w:t>
            </w:r>
          </w:p>
          <w:p w14:paraId="3975BC7D" w14:textId="77777777" w:rsidR="001B5DCC" w:rsidRDefault="001B5DCC" w:rsidP="001B5DCC">
            <w:pPr>
              <w:rPr>
                <w:sz w:val="20"/>
                <w:szCs w:val="20"/>
              </w:rPr>
            </w:pPr>
            <w:r>
              <w:rPr>
                <w:szCs w:val="24"/>
              </w:rPr>
              <w:t>(</w:t>
            </w:r>
            <w:r w:rsidRPr="001A5DD9">
              <w:rPr>
                <w:sz w:val="20"/>
                <w:szCs w:val="20"/>
              </w:rPr>
              <w:t>Uveďte</w:t>
            </w:r>
            <w:r w:rsidR="009917A9" w:rsidRPr="001A5DD9">
              <w:rPr>
                <w:sz w:val="20"/>
                <w:szCs w:val="20"/>
              </w:rPr>
              <w:t xml:space="preserve"> všetky dôvody, ktoré Vás vedú k nominovaniu. Komisia daného pedagóga nepozná, preto jediným zdrojom informácií, ktoré závažia pri rozhodovaní, bude Váš popis. Zamerajte sa na špecifické skutočnosti </w:t>
            </w:r>
            <w:r w:rsidR="001A5DD9" w:rsidRPr="001A5DD9">
              <w:rPr>
                <w:sz w:val="20"/>
                <w:szCs w:val="20"/>
              </w:rPr>
              <w:t>týkajúce sa nominovaného, ktoré robia jeho prácu výnimočnou. Uvedený popis bude v skrátenej verzii v prípade ocenenia nominovaného</w:t>
            </w:r>
            <w:r w:rsidR="001A5DD9">
              <w:rPr>
                <w:sz w:val="20"/>
                <w:szCs w:val="20"/>
              </w:rPr>
              <w:t xml:space="preserve"> prezentovaný pri udeľovaní ocenení.)</w:t>
            </w:r>
          </w:p>
          <w:p w14:paraId="74CCE598" w14:textId="77777777" w:rsidR="001A5DD9" w:rsidRPr="001B5DCC" w:rsidRDefault="001A5DD9" w:rsidP="001A5DD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(minimálne 10 riadkov a maximálne 20riadkov) </w:t>
            </w:r>
          </w:p>
        </w:tc>
      </w:tr>
      <w:tr w:rsidR="001B5DCC" w14:paraId="1BD17C7B" w14:textId="77777777" w:rsidTr="007E0161">
        <w:trPr>
          <w:trHeight w:val="7528"/>
        </w:trPr>
        <w:tc>
          <w:tcPr>
            <w:tcW w:w="9062" w:type="dxa"/>
            <w:gridSpan w:val="2"/>
          </w:tcPr>
          <w:p w14:paraId="17B1A5C9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  <w:p w14:paraId="1531CDB0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32AC9F39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23650FB9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7718E0A7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106F6C91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1DA4C0EF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548A4486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5773AF41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0C174402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7398A9B6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42B392AB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7E0E8528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0E1743F9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2D97656D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241AC264" w14:textId="77777777" w:rsidR="0014736A" w:rsidRDefault="0014736A" w:rsidP="005418EE">
            <w:pPr>
              <w:jc w:val="center"/>
              <w:rPr>
                <w:b/>
                <w:bCs/>
                <w:szCs w:val="24"/>
              </w:rPr>
            </w:pPr>
          </w:p>
          <w:p w14:paraId="31A04E38" w14:textId="77777777" w:rsidR="0014736A" w:rsidRDefault="0014736A" w:rsidP="005418EE">
            <w:pPr>
              <w:jc w:val="center"/>
              <w:rPr>
                <w:b/>
                <w:bCs/>
                <w:szCs w:val="24"/>
              </w:rPr>
            </w:pPr>
          </w:p>
          <w:p w14:paraId="6DE596A7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445D4D4D" w14:textId="77777777" w:rsidR="004370D5" w:rsidRDefault="004370D5" w:rsidP="007E0161">
      <w:pPr>
        <w:rPr>
          <w:b/>
          <w:bCs/>
          <w:szCs w:val="24"/>
        </w:rPr>
      </w:pPr>
    </w:p>
    <w:sectPr w:rsidR="0043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EE"/>
    <w:rsid w:val="0014736A"/>
    <w:rsid w:val="001A5DD9"/>
    <w:rsid w:val="001B5DCC"/>
    <w:rsid w:val="004370D5"/>
    <w:rsid w:val="005418EE"/>
    <w:rsid w:val="005B56D4"/>
    <w:rsid w:val="007E0161"/>
    <w:rsid w:val="009917A9"/>
    <w:rsid w:val="00D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BCBA"/>
  <w15:chartTrackingRefBased/>
  <w15:docId w15:val="{FDF5FE7C-6AEA-4A28-A8BF-1592C71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Olejníková Slavka</dc:creator>
  <cp:keywords/>
  <dc:description/>
  <cp:lastModifiedBy>Olejníková Slavka</cp:lastModifiedBy>
  <cp:revision>4</cp:revision>
  <dcterms:created xsi:type="dcterms:W3CDTF">2021-05-27T09:06:00Z</dcterms:created>
  <dcterms:modified xsi:type="dcterms:W3CDTF">2021-06-15T16:52:00Z</dcterms:modified>
</cp:coreProperties>
</file>